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42" w:rsidRDefault="00155E42" w:rsidP="00155E42">
      <w:pPr>
        <w:jc w:val="center"/>
        <w:rPr>
          <w:sz w:val="40"/>
        </w:rPr>
      </w:pPr>
      <w:r>
        <w:rPr>
          <w:sz w:val="40"/>
        </w:rPr>
        <w:t>THE YEAR IN THE LIFE OF BILLY MILLER</w:t>
      </w:r>
    </w:p>
    <w:p w:rsidR="00155E42" w:rsidRDefault="00155E42" w:rsidP="00155E42">
      <w:pPr>
        <w:jc w:val="center"/>
        <w:rPr>
          <w:sz w:val="40"/>
        </w:rPr>
      </w:pPr>
    </w:p>
    <w:p w:rsidR="00155E42" w:rsidRDefault="00155E42" w:rsidP="00155E42">
      <w:pPr>
        <w:rPr>
          <w:sz w:val="28"/>
        </w:rPr>
      </w:pPr>
      <w:r>
        <w:rPr>
          <w:sz w:val="28"/>
        </w:rPr>
        <w:t>SUPPLIES</w:t>
      </w:r>
    </w:p>
    <w:p w:rsidR="00155E42" w:rsidRDefault="00155E42" w:rsidP="00155E42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Lined writing paper</w:t>
      </w:r>
    </w:p>
    <w:p w:rsidR="00155E42" w:rsidRDefault="00155E42" w:rsidP="00155E42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Construction paper</w:t>
      </w:r>
    </w:p>
    <w:p w:rsidR="00155E42" w:rsidRDefault="00155E42" w:rsidP="00155E42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Color pencils/markers</w:t>
      </w:r>
    </w:p>
    <w:p w:rsidR="00155E42" w:rsidRDefault="00155E42" w:rsidP="00155E42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Objects from home that represent a relationship</w:t>
      </w:r>
    </w:p>
    <w:p w:rsidR="00155E42" w:rsidRDefault="00155E42" w:rsidP="00155E42">
      <w:pPr>
        <w:rPr>
          <w:sz w:val="28"/>
        </w:rPr>
      </w:pPr>
      <w:r>
        <w:rPr>
          <w:sz w:val="28"/>
        </w:rPr>
        <w:t>PROJECT</w:t>
      </w:r>
    </w:p>
    <w:p w:rsidR="00155E42" w:rsidRDefault="00155E42" w:rsidP="00155E42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Read the book The Year In The Life Of Billy Miller</w:t>
      </w:r>
    </w:p>
    <w:p w:rsidR="00155E42" w:rsidRDefault="00155E42" w:rsidP="00155E42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During the reading discuss the different relationships occurring in the book</w:t>
      </w:r>
    </w:p>
    <w:p w:rsidR="00155E42" w:rsidRDefault="00155E42" w:rsidP="00155E42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Have students’ brain storm about relationships in their lives.</w:t>
      </w:r>
    </w:p>
    <w:p w:rsidR="00155E42" w:rsidRDefault="00155E42" w:rsidP="00155E42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Students need to bring in an object or picture that symbolizes a special relationship.</w:t>
      </w:r>
    </w:p>
    <w:p w:rsidR="00155E42" w:rsidRDefault="00155E42" w:rsidP="00155E42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Make a picture showing how that relationship is important to you.</w:t>
      </w:r>
    </w:p>
    <w:p w:rsidR="00155E42" w:rsidRDefault="00155E42" w:rsidP="00155E42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Students can also show how that relationship has changed as they have grown up.</w:t>
      </w:r>
    </w:p>
    <w:p w:rsidR="00155E42" w:rsidRDefault="00155E42" w:rsidP="00155E42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Incorporate the special </w:t>
      </w:r>
      <w:proofErr w:type="spellStart"/>
      <w:r>
        <w:rPr>
          <w:sz w:val="28"/>
        </w:rPr>
        <w:t>obect</w:t>
      </w:r>
      <w:proofErr w:type="spellEnd"/>
      <w:r>
        <w:rPr>
          <w:sz w:val="28"/>
        </w:rPr>
        <w:t>/picture to show how it makes your relationship important.</w:t>
      </w:r>
    </w:p>
    <w:p w:rsidR="00155E42" w:rsidRDefault="00155E42" w:rsidP="00155E42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Write a brief description of the object/picture and why it is important to the relationship.</w:t>
      </w:r>
    </w:p>
    <w:p w:rsidR="00155E42" w:rsidRPr="00155E42" w:rsidRDefault="00155E42" w:rsidP="00155E42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Display and have students invite that special person to school for punch and cookies to honor them.</w:t>
      </w:r>
      <w:bookmarkStart w:id="0" w:name="_GoBack"/>
      <w:bookmarkEnd w:id="0"/>
    </w:p>
    <w:sectPr w:rsidR="00155E42" w:rsidRPr="00155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75A9"/>
    <w:multiLevelType w:val="hybridMultilevel"/>
    <w:tmpl w:val="6902C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E7876"/>
    <w:multiLevelType w:val="hybridMultilevel"/>
    <w:tmpl w:val="299A5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42"/>
    <w:rsid w:val="00155E42"/>
    <w:rsid w:val="00301D54"/>
    <w:rsid w:val="00B0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duckworth</dc:creator>
  <cp:lastModifiedBy>jennifer duckworth</cp:lastModifiedBy>
  <cp:revision>2</cp:revision>
  <cp:lastPrinted>2014-09-17T18:51:00Z</cp:lastPrinted>
  <dcterms:created xsi:type="dcterms:W3CDTF">2014-09-17T18:58:00Z</dcterms:created>
  <dcterms:modified xsi:type="dcterms:W3CDTF">2014-09-17T18:58:00Z</dcterms:modified>
</cp:coreProperties>
</file>